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ED73" w14:textId="77777777" w:rsidR="00DA2F8A" w:rsidRDefault="003D0444" w:rsidP="00F54CB5">
      <w:pPr>
        <w:pStyle w:val="Overskrift1"/>
      </w:pPr>
      <w:r>
        <w:t>Konti til hjemløse</w:t>
      </w:r>
    </w:p>
    <w:p w14:paraId="216A10DF" w14:textId="77777777" w:rsidR="002C791B" w:rsidRDefault="002C791B" w:rsidP="002C791B"/>
    <w:p w14:paraId="7D160869" w14:textId="33D86507" w:rsidR="003D0444" w:rsidRDefault="003D0444" w:rsidP="002C791B">
      <w:r>
        <w:t>På det sen</w:t>
      </w:r>
      <w:r w:rsidR="00E41432">
        <w:t xml:space="preserve">este har der været en del </w:t>
      </w:r>
      <w:r>
        <w:t xml:space="preserve">omtale </w:t>
      </w:r>
      <w:r w:rsidR="008F2A3C">
        <w:t>af</w:t>
      </w:r>
      <w:r>
        <w:t xml:space="preserve"> hjemløses problemer med at få en bankkonto. Som bekendt er bankerne forpligtet til at yde en basal indlånskonto</w:t>
      </w:r>
      <w:r w:rsidR="009D5637">
        <w:t>,</w:t>
      </w:r>
      <w:r>
        <w:t xml:space="preserve"> jf. god skik-bekendtgørelsens § 15</w:t>
      </w:r>
      <w:r w:rsidR="00905221">
        <w:t>,</w:t>
      </w:r>
      <w:r>
        <w:t xml:space="preserve"> </w:t>
      </w:r>
      <w:r w:rsidR="00011D39">
        <w:t>og</w:t>
      </w:r>
      <w:r>
        <w:t xml:space="preserve"> en basal betalingskonto</w:t>
      </w:r>
      <w:r w:rsidR="009D5637">
        <w:t>,</w:t>
      </w:r>
      <w:r>
        <w:t xml:space="preserve"> jf. § 11 i lov om betalingskonti</w:t>
      </w:r>
      <w:r w:rsidR="005272A5">
        <w:t>,</w:t>
      </w:r>
      <w:r>
        <w:t xml:space="preserve"> til kunder, der efterspørger en konto.</w:t>
      </w:r>
    </w:p>
    <w:p w14:paraId="514D9656" w14:textId="77777777" w:rsidR="003D0444" w:rsidRDefault="003D0444" w:rsidP="002C791B"/>
    <w:p w14:paraId="288D3431" w14:textId="77777777" w:rsidR="005111EE" w:rsidRDefault="003D0444" w:rsidP="002C791B">
      <w:r>
        <w:t xml:space="preserve">Problemerne i forhold til hjemløse er toleddet: Dels er der problemer i forhold til legitimationsreglerne i hvidvaskreglerne, dels er der problemer i forhold til at få udleveret debetkortet og den tilhørende pinkode, idet disse </w:t>
      </w:r>
      <w:r w:rsidR="005111EE">
        <w:t xml:space="preserve">jo </w:t>
      </w:r>
      <w:r>
        <w:t>ikke kan fremsendes til kunden.</w:t>
      </w:r>
      <w:r w:rsidR="00FA5C3C">
        <w:t xml:space="preserve"> </w:t>
      </w:r>
    </w:p>
    <w:p w14:paraId="4C17F233" w14:textId="77777777" w:rsidR="00011D39" w:rsidRDefault="00011D39" w:rsidP="002C791B"/>
    <w:p w14:paraId="4DB3636C" w14:textId="6E18359E" w:rsidR="005111EE" w:rsidRDefault="005111EE" w:rsidP="002C791B">
      <w:r>
        <w:t>I forhold til legitimationskravene i hvidvaskreglerne fremgår følgende af Finanstilsynets vejledning, pkt. 50:</w:t>
      </w:r>
    </w:p>
    <w:p w14:paraId="75F9F85A" w14:textId="77777777" w:rsidR="005111EE" w:rsidRDefault="005111EE" w:rsidP="005111EE">
      <w:pPr>
        <w:rPr>
          <w:b/>
          <w:bCs/>
        </w:rPr>
      </w:pPr>
    </w:p>
    <w:p w14:paraId="11B997E6" w14:textId="5B46CC75" w:rsidR="005111EE" w:rsidRPr="005111EE" w:rsidRDefault="009D5637" w:rsidP="005111EE">
      <w:r>
        <w:t>”</w:t>
      </w:r>
      <w:r w:rsidR="005111EE">
        <w:t>Adressen skal være kundens permanente adresse (bopæl). F.eks. opfylder en postboks-adresse ikke kravet. I tilfælde af at kunden er hjemløs, kan det accepteres, at kundeforholdet oprettes, selvom adresseoplysninger ikke foreligger. Kunden kan i stedet indhente dokumentation fra kommunen, som bekræfter, at kunden er hjemløs. Alternativt kan en person fra kommunen ledsage den hjemløse, der bekræfter den hjemløses identitet. Indhentes oplysning om adressen ikke, skal virksomheden kunne begrunde over for tilsynsmyndigheden, at dette ikke er nødvendigt. Tilsvarende løsninger må findes ved andre tilfælde af umulighed.</w:t>
      </w:r>
      <w:r>
        <w:t>”</w:t>
      </w:r>
    </w:p>
    <w:p w14:paraId="18050822" w14:textId="77777777" w:rsidR="003D0444" w:rsidRDefault="003D0444" w:rsidP="005111EE"/>
    <w:p w14:paraId="1415AEF6" w14:textId="214729D1" w:rsidR="00011D39" w:rsidRDefault="00011D39" w:rsidP="00011D39">
      <w:r>
        <w:t>I forhold ti</w:t>
      </w:r>
      <w:r w:rsidR="00EC3839">
        <w:t>l fremsendelse af kortet og pin</w:t>
      </w:r>
      <w:r>
        <w:t>koden er der krav om, at der skal være en tidsmæssig forskydning i fremsendelsen af de to dokumenter. Af sikkerheds</w:t>
      </w:r>
      <w:r w:rsidR="003B542E">
        <w:t>mæssige årsager kan samme filial</w:t>
      </w:r>
      <w:r>
        <w:t xml:space="preserve"> ikke forestå udleveringen af begge dokumenter. </w:t>
      </w:r>
      <w:r w:rsidR="003B542E">
        <w:t xml:space="preserve">Betalingskortet kan fremsendes til den bankfilial, hvor den hjemløse er kunde, </w:t>
      </w:r>
      <w:r w:rsidR="00061628">
        <w:t xml:space="preserve">og filialen kan </w:t>
      </w:r>
      <w:r w:rsidR="003B542E">
        <w:t>herefter udlevere kortet til kunden.</w:t>
      </w:r>
    </w:p>
    <w:p w14:paraId="1EE5C619" w14:textId="77777777" w:rsidR="00011D39" w:rsidRDefault="00011D39" w:rsidP="005111EE"/>
    <w:p w14:paraId="43D39179" w14:textId="421BF92A" w:rsidR="003B542E" w:rsidRDefault="005111EE" w:rsidP="002C791B">
      <w:r>
        <w:t>I forhold til</w:t>
      </w:r>
      <w:r w:rsidR="00FA5C3C">
        <w:t xml:space="preserve"> udfordringen </w:t>
      </w:r>
      <w:r w:rsidR="00F8470F">
        <w:t>med</w:t>
      </w:r>
      <w:r w:rsidR="008B55EA">
        <w:t xml:space="preserve"> </w:t>
      </w:r>
      <w:r w:rsidR="00FA5C3C">
        <w:t>fremsendelse</w:t>
      </w:r>
      <w:r w:rsidR="00EC3839">
        <w:t xml:space="preserve"> af pin</w:t>
      </w:r>
      <w:r>
        <w:t xml:space="preserve">kode har Finans Danmark været i dialog med </w:t>
      </w:r>
      <w:r w:rsidR="003D0444">
        <w:t>Kommunernes Landsforening.</w:t>
      </w:r>
      <w:r w:rsidR="00FA5C3C">
        <w:t xml:space="preserve"> </w:t>
      </w:r>
      <w:r w:rsidR="003B542E">
        <w:t>Vi er nået frem til</w:t>
      </w:r>
      <w:r w:rsidR="00061628">
        <w:t>,</w:t>
      </w:r>
      <w:r w:rsidR="003B542E">
        <w:t xml:space="preserve"> at følgende fremgangsmåder kan anvendes:</w:t>
      </w:r>
    </w:p>
    <w:p w14:paraId="2DF23EF1" w14:textId="77777777" w:rsidR="003B542E" w:rsidRDefault="003B542E" w:rsidP="002C791B"/>
    <w:p w14:paraId="5A6E32F9" w14:textId="22BB386E" w:rsidR="003B542E" w:rsidRDefault="003B542E" w:rsidP="003B542E">
      <w:pPr>
        <w:pStyle w:val="Listeafsnit"/>
        <w:numPr>
          <w:ilvl w:val="0"/>
          <w:numId w:val="23"/>
        </w:numPr>
      </w:pPr>
      <w:r>
        <w:t>Banken kan få fremsendt koden t</w:t>
      </w:r>
      <w:r w:rsidR="00B22599">
        <w:t>il en anden filial end den, hvor den hjemløse er kunde.</w:t>
      </w:r>
    </w:p>
    <w:p w14:paraId="67F1CCBF" w14:textId="26127074" w:rsidR="0091329F" w:rsidRDefault="00B22599" w:rsidP="008410CF">
      <w:pPr>
        <w:pStyle w:val="Listeafsnit"/>
        <w:numPr>
          <w:ilvl w:val="0"/>
          <w:numId w:val="23"/>
        </w:numPr>
      </w:pPr>
      <w:r>
        <w:t>Den hjemløse kan lave en aftale med et herberg eller lignende om at få</w:t>
      </w:r>
      <w:r w:rsidR="003452D9">
        <w:t xml:space="preserve"> lov til at </w:t>
      </w:r>
      <w:r w:rsidR="00061628">
        <w:t>h</w:t>
      </w:r>
      <w:r w:rsidR="003452D9">
        <w:t>ave</w:t>
      </w:r>
      <w:r>
        <w:t xml:space="preserve"> en mid</w:t>
      </w:r>
      <w:r w:rsidR="003452D9">
        <w:t>lertidig</w:t>
      </w:r>
      <w:r>
        <w:t xml:space="preserve"> adresse</w:t>
      </w:r>
      <w:r w:rsidR="003452D9">
        <w:t xml:space="preserve"> hos herberget. Den midlertidige adresse</w:t>
      </w:r>
      <w:r>
        <w:t xml:space="preserve"> registreres i bankens eget system som alternativ forsendelsesadresse. Dette fordre</w:t>
      </w:r>
      <w:r w:rsidR="003452D9">
        <w:t xml:space="preserve">r, at den hjemløse medbringer skriftlig </w:t>
      </w:r>
      <w:r w:rsidR="003452D9">
        <w:lastRenderedPageBreak/>
        <w:t>dokumentation med underskrift fra herberget. Den midlertidige adresse slettes efterfølgende.</w:t>
      </w:r>
    </w:p>
    <w:p w14:paraId="191A2D76" w14:textId="45ECAE90" w:rsidR="004A542F" w:rsidRDefault="004A542F" w:rsidP="008410CF">
      <w:pPr>
        <w:pStyle w:val="Listeafsnit"/>
        <w:numPr>
          <w:ilvl w:val="0"/>
          <w:numId w:val="23"/>
        </w:numPr>
      </w:pPr>
      <w:r>
        <w:t>Kommunen opretter en midlertidig c/o</w:t>
      </w:r>
      <w:r w:rsidR="00061628">
        <w:t>-</w:t>
      </w:r>
      <w:r>
        <w:t xml:space="preserve">adresse for den hjemløse </w:t>
      </w:r>
      <w:r w:rsidR="00061628">
        <w:t>hos</w:t>
      </w:r>
      <w:r>
        <w:t xml:space="preserve"> kommunen. Pinkoden fremsendes til kommunen, der herefter forestår udleveringen af brevet med koden til den hjemløse. Herefter slettes c/o-adressen.</w:t>
      </w:r>
    </w:p>
    <w:p w14:paraId="7A629FBE" w14:textId="77777777" w:rsidR="004A542F" w:rsidRDefault="004A542F" w:rsidP="004A542F">
      <w:pPr>
        <w:pStyle w:val="Listeafsnit"/>
      </w:pPr>
    </w:p>
    <w:p w14:paraId="11A7033A" w14:textId="26A8AFA7" w:rsidR="007F5CD6" w:rsidRPr="007F5CD6" w:rsidRDefault="004A542F" w:rsidP="00C84FF6">
      <w:pPr>
        <w:pStyle w:val="Listeafsnit"/>
      </w:pPr>
      <w:r>
        <w:t>Eftersom bankerne kun modtager adresseopdateringer fra CPR-registret én gang i døgnet (i løbet af natten), vil en opdatering først kunne ses i banken dagen efter. Såfremt den hjemløse allerede samme dag ønsker ekspedition i banken, anb</w:t>
      </w:r>
      <w:r w:rsidR="00AD1697">
        <w:t>efales det, at kommunen udlever</w:t>
      </w:r>
      <w:r w:rsidR="00061628">
        <w:t xml:space="preserve">er </w:t>
      </w:r>
      <w:r>
        <w:t>dokumentation til den hjemløse for adresseændringen (med angivelse af c/o-adressen). Banken kan herefter manuel</w:t>
      </w:r>
      <w:r w:rsidR="00E41432">
        <w:t>t rette adressen og gennemfør</w:t>
      </w:r>
      <w:r w:rsidR="00FE5C79">
        <w:t xml:space="preserve">e </w:t>
      </w:r>
      <w:r>
        <w:t>bestillingen af debetkortet/pinkoden.</w:t>
      </w:r>
    </w:p>
    <w:sectPr w:rsidR="007F5CD6" w:rsidRPr="007F5CD6" w:rsidSect="00417F1B">
      <w:footerReference w:type="default" r:id="rId13"/>
      <w:headerReference w:type="first" r:id="rId14"/>
      <w:footerReference w:type="first" r:id="rId15"/>
      <w:pgSz w:w="11906" w:h="16838" w:code="9"/>
      <w:pgMar w:top="1631" w:right="3684" w:bottom="1134"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DDFC7" w14:textId="77777777" w:rsidR="005C2ACB" w:rsidRDefault="005C2ACB">
      <w:r>
        <w:separator/>
      </w:r>
    </w:p>
  </w:endnote>
  <w:endnote w:type="continuationSeparator" w:id="0">
    <w:p w14:paraId="5AEC0E26" w14:textId="77777777" w:rsidR="005C2ACB" w:rsidRDefault="005C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talian Plate No2 Expanded">
    <w:altName w:val="Nyala"/>
    <w:panose1 w:val="020B0604020202020204"/>
    <w:charset w:val="00"/>
    <w:family w:val="swiss"/>
    <w:pitch w:val="variable"/>
    <w:sig w:usb0="00000001"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D1553" w14:textId="77777777" w:rsidR="007F5CD6" w:rsidRDefault="007F5CD6" w:rsidP="0033441B">
    <w:pPr>
      <w:pStyle w:val="FiDa-RammeSidefodog-hoved"/>
      <w:tabs>
        <w:tab w:val="clear" w:pos="284"/>
        <w:tab w:val="left" w:pos="0"/>
        <w:tab w:val="left" w:pos="851"/>
        <w:tab w:val="right" w:pos="9639"/>
      </w:tabs>
      <w:ind w:firstLine="851"/>
      <w:rPr>
        <w:b/>
      </w:rPr>
    </w:pPr>
  </w:p>
  <w:p w14:paraId="2AF7FEB3" w14:textId="77777777" w:rsidR="007F5CD6" w:rsidRDefault="007F5CD6" w:rsidP="0033441B">
    <w:pPr>
      <w:pStyle w:val="FiDa-RammeSidefodog-hoved"/>
      <w:tabs>
        <w:tab w:val="clear" w:pos="284"/>
        <w:tab w:val="left" w:pos="0"/>
        <w:tab w:val="left" w:pos="851"/>
        <w:tab w:val="right" w:pos="9639"/>
      </w:tabs>
      <w:ind w:firstLine="851"/>
      <w:rPr>
        <w:b/>
      </w:rPr>
    </w:pPr>
  </w:p>
  <w:p w14:paraId="06F2E1F0" w14:textId="77777777" w:rsidR="00417F1B" w:rsidRPr="00417F1B" w:rsidRDefault="00417F1B" w:rsidP="0033441B">
    <w:pPr>
      <w:pStyle w:val="FiDa-RammeSidefodog-hoved"/>
      <w:tabs>
        <w:tab w:val="clear" w:pos="284"/>
        <w:tab w:val="left" w:pos="0"/>
        <w:tab w:val="left" w:pos="851"/>
        <w:tab w:val="right" w:pos="9639"/>
      </w:tabs>
      <w:ind w:firstLine="851"/>
    </w:pPr>
    <w:r>
      <w:rPr>
        <w:noProof/>
      </w:rPr>
      <w:drawing>
        <wp:anchor distT="0" distB="0" distL="114300" distR="114300" simplePos="0" relativeHeight="251659776" behindDoc="0" locked="1" layoutInCell="1" allowOverlap="1" wp14:anchorId="35930F00" wp14:editId="65B35168">
          <wp:simplePos x="0" y="0"/>
          <wp:positionH relativeFrom="page">
            <wp:posOffset>723900</wp:posOffset>
          </wp:positionH>
          <wp:positionV relativeFrom="page">
            <wp:posOffset>9854565</wp:posOffset>
          </wp:positionV>
          <wp:extent cx="381600" cy="381600"/>
          <wp:effectExtent l="0" t="0" r="0" b="0"/>
          <wp:wrapTopAndBottom/>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_Logo_CMYK_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600" cy="381600"/>
                  </a:xfrm>
                  <a:prstGeom prst="rect">
                    <a:avLst/>
                  </a:prstGeom>
                </pic:spPr>
              </pic:pic>
            </a:graphicData>
          </a:graphic>
          <wp14:sizeRelH relativeFrom="margin">
            <wp14:pctWidth>0</wp14:pctWidth>
          </wp14:sizeRelH>
          <wp14:sizeRelV relativeFrom="margin">
            <wp14:pctHeight>0</wp14:pctHeight>
          </wp14:sizeRelV>
        </wp:anchor>
      </w:drawing>
    </w:r>
    <w:r w:rsidRPr="0071772A">
      <w:rPr>
        <w:b/>
      </w:rPr>
      <w:t>Finans Danmark</w:t>
    </w:r>
    <w:r w:rsidRPr="0071772A">
      <w:t xml:space="preserve">  </w:t>
    </w:r>
    <w:r w:rsidR="00082F8D" w:rsidRPr="00082F8D">
      <w:rPr>
        <w:color w:val="E4002B"/>
      </w:rPr>
      <w:t>|</w:t>
    </w:r>
    <w:r w:rsidRPr="0071772A">
      <w:t xml:space="preserve">  Amaliegade 7  </w:t>
    </w:r>
    <w:r w:rsidR="00082F8D" w:rsidRPr="00082F8D">
      <w:rPr>
        <w:color w:val="E4002B"/>
      </w:rPr>
      <w:t>|</w:t>
    </w:r>
    <w:r w:rsidRPr="0071772A">
      <w:t xml:space="preserve">  1256 København K  </w:t>
    </w:r>
    <w:r w:rsidR="00082F8D" w:rsidRPr="00082F8D">
      <w:rPr>
        <w:color w:val="E4002B"/>
      </w:rPr>
      <w:t>|</w:t>
    </w:r>
    <w:r w:rsidRPr="0071772A">
      <w:t xml:space="preserve">  </w:t>
    </w:r>
    <w:r w:rsidR="00637B8B" w:rsidRPr="00637B8B">
      <w:t>www.finansdanmark.dk</w:t>
    </w:r>
    <w:r w:rsidR="00637B8B">
      <w:tab/>
    </w:r>
    <w:r w:rsidRPr="00417F1B">
      <w:fldChar w:fldCharType="begin"/>
    </w:r>
    <w:r w:rsidRPr="00417F1B">
      <w:instrText>PAGE   \* MERGEFORMAT</w:instrText>
    </w:r>
    <w:r w:rsidRPr="00417F1B">
      <w:fldChar w:fldCharType="separate"/>
    </w:r>
    <w:r w:rsidR="00C84FF6">
      <w:rPr>
        <w:noProof/>
      </w:rPr>
      <w:t>2</w:t>
    </w:r>
    <w:r w:rsidRPr="00417F1B">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5C68C" w14:textId="77777777" w:rsidR="004E697B" w:rsidRPr="0071772A" w:rsidRDefault="0071772A" w:rsidP="00417F1B">
    <w:pPr>
      <w:pStyle w:val="FiDa-RammeSidefodog-hoved"/>
      <w:tabs>
        <w:tab w:val="clear" w:pos="284"/>
        <w:tab w:val="left" w:pos="0"/>
        <w:tab w:val="right" w:pos="10206"/>
      </w:tabs>
    </w:pPr>
    <w:r w:rsidRPr="0071772A">
      <w:rPr>
        <w:b/>
      </w:rPr>
      <w:t>Finans Danmark</w:t>
    </w:r>
    <w:r w:rsidRPr="0071772A">
      <w:t xml:space="preserve">  </w:t>
    </w:r>
    <w:r w:rsidRPr="00082F8D">
      <w:rPr>
        <w:color w:val="E4002B"/>
      </w:rPr>
      <w:t>|</w:t>
    </w:r>
    <w:r w:rsidRPr="0071772A">
      <w:t xml:space="preserve">  Amaliegade 7  </w:t>
    </w:r>
    <w:r w:rsidR="00082F8D" w:rsidRPr="00082F8D">
      <w:rPr>
        <w:color w:val="E4002B"/>
      </w:rPr>
      <w:t>|</w:t>
    </w:r>
    <w:r w:rsidRPr="0071772A">
      <w:t xml:space="preserve">  1256 København K  </w:t>
    </w:r>
    <w:r w:rsidR="00082F8D" w:rsidRPr="00082F8D">
      <w:rPr>
        <w:color w:val="E4002B"/>
      </w:rPr>
      <w:t>|</w:t>
    </w:r>
    <w:r w:rsidRPr="0071772A">
      <w:t xml:space="preserve">  www.finansdanmark.dk</w:t>
    </w:r>
    <w:r w:rsidR="00417F1B">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E5C0D" w14:textId="77777777" w:rsidR="005C2ACB" w:rsidRDefault="005C2ACB">
      <w:r>
        <w:separator/>
      </w:r>
    </w:p>
  </w:footnote>
  <w:footnote w:type="continuationSeparator" w:id="0">
    <w:p w14:paraId="70D064F3" w14:textId="77777777" w:rsidR="005C2ACB" w:rsidRDefault="005C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A7E3" w14:textId="6CE11EE9" w:rsidR="00DA1DD3" w:rsidRDefault="0032580C" w:rsidP="00277114">
    <w:pPr>
      <w:pStyle w:val="LOGO"/>
      <w:spacing w:before="0"/>
    </w:pPr>
    <w:r>
      <w:rPr>
        <w:lang w:eastAsia="da-DK"/>
      </w:rPr>
      <w:drawing>
        <wp:anchor distT="0" distB="0" distL="114300" distR="114300" simplePos="0" relativeHeight="251658752" behindDoc="0" locked="1" layoutInCell="1" allowOverlap="1" wp14:anchorId="2B46FDE4" wp14:editId="5D86D803">
          <wp:simplePos x="0" y="0"/>
          <wp:positionH relativeFrom="page">
            <wp:posOffset>5692140</wp:posOffset>
          </wp:positionH>
          <wp:positionV relativeFrom="page">
            <wp:posOffset>381635</wp:posOffset>
          </wp:positionV>
          <wp:extent cx="1083600" cy="1965600"/>
          <wp:effectExtent l="0" t="0" r="254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_H_CMYK_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600" cy="196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488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2C7E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FA98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21E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BC6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C0C5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6B1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46BB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BC22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A01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E5D8F"/>
    <w:multiLevelType w:val="singleLevel"/>
    <w:tmpl w:val="D8EEB4F8"/>
    <w:lvl w:ilvl="0">
      <w:start w:val="1"/>
      <w:numFmt w:val="none"/>
      <w:pStyle w:val="indryk"/>
      <w:lvlText w:val="At"/>
      <w:lvlJc w:val="left"/>
      <w:pPr>
        <w:tabs>
          <w:tab w:val="num" w:pos="340"/>
        </w:tabs>
        <w:ind w:left="340" w:hanging="340"/>
      </w:pPr>
      <w:rPr>
        <w:rFonts w:ascii="Arial" w:hAnsi="Arial" w:hint="default"/>
        <w:b w:val="0"/>
        <w:i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1672EE1"/>
    <w:multiLevelType w:val="singleLevel"/>
    <w:tmpl w:val="563A55EA"/>
    <w:lvl w:ilvl="0">
      <w:start w:val="1"/>
      <w:numFmt w:val="none"/>
      <w:lvlText w:val="At"/>
      <w:lvlJc w:val="left"/>
      <w:pPr>
        <w:tabs>
          <w:tab w:val="num" w:pos="454"/>
        </w:tabs>
        <w:ind w:left="454" w:hanging="454"/>
      </w:pPr>
      <w:rPr>
        <w:rFonts w:ascii="Garamond" w:hAnsi="Garamond" w:hint="default"/>
        <w:b/>
        <w:i w:val="0"/>
        <w:sz w:val="24"/>
      </w:rPr>
    </w:lvl>
  </w:abstractNum>
  <w:abstractNum w:abstractNumId="12" w15:restartNumberingAfterBreak="0">
    <w:nsid w:val="30B12BBD"/>
    <w:multiLevelType w:val="hybridMultilevel"/>
    <w:tmpl w:val="ED30F910"/>
    <w:lvl w:ilvl="0" w:tplc="C5C25CA4">
      <w:start w:val="7400"/>
      <w:numFmt w:val="decimal"/>
      <w:lvlText w:val="%1"/>
      <w:lvlJc w:val="left"/>
      <w:pPr>
        <w:tabs>
          <w:tab w:val="num" w:pos="960"/>
        </w:tabs>
        <w:ind w:left="960" w:hanging="600"/>
      </w:pPr>
      <w:rPr>
        <w:rFonts w:hint="default"/>
      </w:rPr>
    </w:lvl>
    <w:lvl w:ilvl="1" w:tplc="52F62C9E" w:tentative="1">
      <w:start w:val="1"/>
      <w:numFmt w:val="lowerLetter"/>
      <w:lvlText w:val="%2."/>
      <w:lvlJc w:val="left"/>
      <w:pPr>
        <w:tabs>
          <w:tab w:val="num" w:pos="1440"/>
        </w:tabs>
        <w:ind w:left="1440" w:hanging="360"/>
      </w:pPr>
    </w:lvl>
    <w:lvl w:ilvl="2" w:tplc="F6A819FE" w:tentative="1">
      <w:start w:val="1"/>
      <w:numFmt w:val="lowerRoman"/>
      <w:lvlText w:val="%3."/>
      <w:lvlJc w:val="right"/>
      <w:pPr>
        <w:tabs>
          <w:tab w:val="num" w:pos="2160"/>
        </w:tabs>
        <w:ind w:left="2160" w:hanging="180"/>
      </w:pPr>
    </w:lvl>
    <w:lvl w:ilvl="3" w:tplc="A924616E" w:tentative="1">
      <w:start w:val="1"/>
      <w:numFmt w:val="decimal"/>
      <w:lvlText w:val="%4."/>
      <w:lvlJc w:val="left"/>
      <w:pPr>
        <w:tabs>
          <w:tab w:val="num" w:pos="2880"/>
        </w:tabs>
        <w:ind w:left="2880" w:hanging="360"/>
      </w:pPr>
    </w:lvl>
    <w:lvl w:ilvl="4" w:tplc="31A27430" w:tentative="1">
      <w:start w:val="1"/>
      <w:numFmt w:val="lowerLetter"/>
      <w:lvlText w:val="%5."/>
      <w:lvlJc w:val="left"/>
      <w:pPr>
        <w:tabs>
          <w:tab w:val="num" w:pos="3600"/>
        </w:tabs>
        <w:ind w:left="3600" w:hanging="360"/>
      </w:pPr>
    </w:lvl>
    <w:lvl w:ilvl="5" w:tplc="E81ABDAC" w:tentative="1">
      <w:start w:val="1"/>
      <w:numFmt w:val="lowerRoman"/>
      <w:lvlText w:val="%6."/>
      <w:lvlJc w:val="right"/>
      <w:pPr>
        <w:tabs>
          <w:tab w:val="num" w:pos="4320"/>
        </w:tabs>
        <w:ind w:left="4320" w:hanging="180"/>
      </w:pPr>
    </w:lvl>
    <w:lvl w:ilvl="6" w:tplc="181C7318" w:tentative="1">
      <w:start w:val="1"/>
      <w:numFmt w:val="decimal"/>
      <w:lvlText w:val="%7."/>
      <w:lvlJc w:val="left"/>
      <w:pPr>
        <w:tabs>
          <w:tab w:val="num" w:pos="5040"/>
        </w:tabs>
        <w:ind w:left="5040" w:hanging="360"/>
      </w:pPr>
    </w:lvl>
    <w:lvl w:ilvl="7" w:tplc="C67C0ED2" w:tentative="1">
      <w:start w:val="1"/>
      <w:numFmt w:val="lowerLetter"/>
      <w:lvlText w:val="%8."/>
      <w:lvlJc w:val="left"/>
      <w:pPr>
        <w:tabs>
          <w:tab w:val="num" w:pos="5760"/>
        </w:tabs>
        <w:ind w:left="5760" w:hanging="360"/>
      </w:pPr>
    </w:lvl>
    <w:lvl w:ilvl="8" w:tplc="E7BCA7C6" w:tentative="1">
      <w:start w:val="1"/>
      <w:numFmt w:val="lowerRoman"/>
      <w:lvlText w:val="%9."/>
      <w:lvlJc w:val="right"/>
      <w:pPr>
        <w:tabs>
          <w:tab w:val="num" w:pos="6480"/>
        </w:tabs>
        <w:ind w:left="6480" w:hanging="180"/>
      </w:pPr>
    </w:lvl>
  </w:abstractNum>
  <w:abstractNum w:abstractNumId="13" w15:restartNumberingAfterBreak="0">
    <w:nsid w:val="36E07D85"/>
    <w:multiLevelType w:val="singleLevel"/>
    <w:tmpl w:val="04D6F9D6"/>
    <w:lvl w:ilvl="0">
      <w:start w:val="1"/>
      <w:numFmt w:val="decimal"/>
      <w:pStyle w:val="Nummerliste"/>
      <w:lvlText w:val="%1."/>
      <w:lvlJc w:val="left"/>
      <w:pPr>
        <w:tabs>
          <w:tab w:val="num" w:pos="284"/>
        </w:tabs>
        <w:ind w:left="284" w:hanging="284"/>
      </w:pPr>
      <w:rPr>
        <w:rFonts w:ascii="Arial" w:hAnsi="Aria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1F177DC"/>
    <w:multiLevelType w:val="hybridMultilevel"/>
    <w:tmpl w:val="DA80D900"/>
    <w:lvl w:ilvl="0" w:tplc="08A6415E">
      <w:start w:val="7400"/>
      <w:numFmt w:val="decimal"/>
      <w:lvlText w:val="%1"/>
      <w:lvlJc w:val="left"/>
      <w:pPr>
        <w:tabs>
          <w:tab w:val="num" w:pos="960"/>
        </w:tabs>
        <w:ind w:left="960" w:hanging="600"/>
      </w:pPr>
      <w:rPr>
        <w:rFonts w:hint="default"/>
      </w:rPr>
    </w:lvl>
    <w:lvl w:ilvl="1" w:tplc="10A4A108" w:tentative="1">
      <w:start w:val="1"/>
      <w:numFmt w:val="lowerLetter"/>
      <w:lvlText w:val="%2."/>
      <w:lvlJc w:val="left"/>
      <w:pPr>
        <w:tabs>
          <w:tab w:val="num" w:pos="1440"/>
        </w:tabs>
        <w:ind w:left="1440" w:hanging="360"/>
      </w:pPr>
    </w:lvl>
    <w:lvl w:ilvl="2" w:tplc="311E9FA8" w:tentative="1">
      <w:start w:val="1"/>
      <w:numFmt w:val="lowerRoman"/>
      <w:lvlText w:val="%3."/>
      <w:lvlJc w:val="right"/>
      <w:pPr>
        <w:tabs>
          <w:tab w:val="num" w:pos="2160"/>
        </w:tabs>
        <w:ind w:left="2160" w:hanging="180"/>
      </w:pPr>
    </w:lvl>
    <w:lvl w:ilvl="3" w:tplc="710EC970" w:tentative="1">
      <w:start w:val="1"/>
      <w:numFmt w:val="decimal"/>
      <w:lvlText w:val="%4."/>
      <w:lvlJc w:val="left"/>
      <w:pPr>
        <w:tabs>
          <w:tab w:val="num" w:pos="2880"/>
        </w:tabs>
        <w:ind w:left="2880" w:hanging="360"/>
      </w:pPr>
    </w:lvl>
    <w:lvl w:ilvl="4" w:tplc="6C208FFA" w:tentative="1">
      <w:start w:val="1"/>
      <w:numFmt w:val="lowerLetter"/>
      <w:lvlText w:val="%5."/>
      <w:lvlJc w:val="left"/>
      <w:pPr>
        <w:tabs>
          <w:tab w:val="num" w:pos="3600"/>
        </w:tabs>
        <w:ind w:left="3600" w:hanging="360"/>
      </w:pPr>
    </w:lvl>
    <w:lvl w:ilvl="5" w:tplc="071C3762" w:tentative="1">
      <w:start w:val="1"/>
      <w:numFmt w:val="lowerRoman"/>
      <w:lvlText w:val="%6."/>
      <w:lvlJc w:val="right"/>
      <w:pPr>
        <w:tabs>
          <w:tab w:val="num" w:pos="4320"/>
        </w:tabs>
        <w:ind w:left="4320" w:hanging="180"/>
      </w:pPr>
    </w:lvl>
    <w:lvl w:ilvl="6" w:tplc="37BCAE2A" w:tentative="1">
      <w:start w:val="1"/>
      <w:numFmt w:val="decimal"/>
      <w:lvlText w:val="%7."/>
      <w:lvlJc w:val="left"/>
      <w:pPr>
        <w:tabs>
          <w:tab w:val="num" w:pos="5040"/>
        </w:tabs>
        <w:ind w:left="5040" w:hanging="360"/>
      </w:pPr>
    </w:lvl>
    <w:lvl w:ilvl="7" w:tplc="00DC7A56" w:tentative="1">
      <w:start w:val="1"/>
      <w:numFmt w:val="lowerLetter"/>
      <w:lvlText w:val="%8."/>
      <w:lvlJc w:val="left"/>
      <w:pPr>
        <w:tabs>
          <w:tab w:val="num" w:pos="5760"/>
        </w:tabs>
        <w:ind w:left="5760" w:hanging="360"/>
      </w:pPr>
    </w:lvl>
    <w:lvl w:ilvl="8" w:tplc="C9DED34E" w:tentative="1">
      <w:start w:val="1"/>
      <w:numFmt w:val="lowerRoman"/>
      <w:lvlText w:val="%9."/>
      <w:lvlJc w:val="right"/>
      <w:pPr>
        <w:tabs>
          <w:tab w:val="num" w:pos="6480"/>
        </w:tabs>
        <w:ind w:left="6480" w:hanging="180"/>
      </w:pPr>
    </w:lvl>
  </w:abstractNum>
  <w:abstractNum w:abstractNumId="15" w15:restartNumberingAfterBreak="0">
    <w:nsid w:val="45545D3F"/>
    <w:multiLevelType w:val="hybridMultilevel"/>
    <w:tmpl w:val="7036591A"/>
    <w:lvl w:ilvl="0" w:tplc="9F58A344">
      <w:start w:val="1"/>
      <w:numFmt w:val="bullet"/>
      <w:pStyle w:val="-"/>
      <w:lvlText w:val="-"/>
      <w:lvlJc w:val="left"/>
      <w:pPr>
        <w:ind w:left="720" w:hanging="360"/>
      </w:pPr>
      <w:rPr>
        <w:rFonts w:ascii="Verdana" w:hAnsi="Verdana"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73E6B79"/>
    <w:multiLevelType w:val="singleLevel"/>
    <w:tmpl w:val="B0D0B9DA"/>
    <w:lvl w:ilvl="0">
      <w:start w:val="1"/>
      <w:numFmt w:val="bullet"/>
      <w:lvlText w:val="-"/>
      <w:lvlJc w:val="left"/>
      <w:pPr>
        <w:tabs>
          <w:tab w:val="num" w:pos="454"/>
        </w:tabs>
        <w:ind w:left="454" w:hanging="454"/>
      </w:pPr>
      <w:rPr>
        <w:rFonts w:ascii="Times New Roman" w:hAnsi="Times New Roman" w:hint="default"/>
      </w:rPr>
    </w:lvl>
  </w:abstractNum>
  <w:abstractNum w:abstractNumId="17" w15:restartNumberingAfterBreak="0">
    <w:nsid w:val="4DC255E5"/>
    <w:multiLevelType w:val="singleLevel"/>
    <w:tmpl w:val="6180C1C8"/>
    <w:lvl w:ilvl="0">
      <w:start w:val="1"/>
      <w:numFmt w:val="bullet"/>
      <w:pStyle w:val="Indryk0"/>
      <w:lvlText w:val="-"/>
      <w:lvlJc w:val="left"/>
      <w:pPr>
        <w:tabs>
          <w:tab w:val="num" w:pos="284"/>
        </w:tabs>
        <w:ind w:left="284" w:hanging="284"/>
      </w:pPr>
      <w:rPr>
        <w:rFonts w:ascii="Arial" w:hAnsi="Aria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0A519F3"/>
    <w:multiLevelType w:val="hybridMultilevel"/>
    <w:tmpl w:val="31A0308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A1C327D"/>
    <w:multiLevelType w:val="singleLevel"/>
    <w:tmpl w:val="D5362FD0"/>
    <w:lvl w:ilvl="0">
      <w:start w:val="1"/>
      <w:numFmt w:val="decimal"/>
      <w:lvlText w:val="%1."/>
      <w:lvlJc w:val="left"/>
      <w:pPr>
        <w:tabs>
          <w:tab w:val="num" w:pos="454"/>
        </w:tabs>
        <w:ind w:left="454" w:hanging="454"/>
      </w:pPr>
    </w:lvl>
  </w:abstractNum>
  <w:abstractNum w:abstractNumId="20" w15:restartNumberingAfterBreak="0">
    <w:nsid w:val="7A8C18FE"/>
    <w:multiLevelType w:val="hybridMultilevel"/>
    <w:tmpl w:val="1A1AB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19"/>
  </w:num>
  <w:num w:numId="4">
    <w:abstractNumId w:val="19"/>
  </w:num>
  <w:num w:numId="5">
    <w:abstractNumId w:val="16"/>
  </w:num>
  <w:num w:numId="6">
    <w:abstractNumId w:val="11"/>
  </w:num>
  <w:num w:numId="7">
    <w:abstractNumId w:val="13"/>
  </w:num>
  <w:num w:numId="8">
    <w:abstractNumId w:val="17"/>
  </w:num>
  <w:num w:numId="9">
    <w:abstractNumId w:val="10"/>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removeDateAndTime/>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autoHyphenation/>
  <w:hyphenationZone w:val="357"/>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44"/>
    <w:rsid w:val="00002C30"/>
    <w:rsid w:val="00011D39"/>
    <w:rsid w:val="00012943"/>
    <w:rsid w:val="00021943"/>
    <w:rsid w:val="00040FF3"/>
    <w:rsid w:val="00042FC5"/>
    <w:rsid w:val="00061628"/>
    <w:rsid w:val="000656B7"/>
    <w:rsid w:val="00082F8D"/>
    <w:rsid w:val="00096C68"/>
    <w:rsid w:val="000C6C5C"/>
    <w:rsid w:val="000E43FB"/>
    <w:rsid w:val="000F39C0"/>
    <w:rsid w:val="00110E44"/>
    <w:rsid w:val="00125148"/>
    <w:rsid w:val="001575AC"/>
    <w:rsid w:val="001902AC"/>
    <w:rsid w:val="00197675"/>
    <w:rsid w:val="001A4BB4"/>
    <w:rsid w:val="001C67CE"/>
    <w:rsid w:val="001E0C86"/>
    <w:rsid w:val="001F2417"/>
    <w:rsid w:val="00265557"/>
    <w:rsid w:val="00277114"/>
    <w:rsid w:val="0028447F"/>
    <w:rsid w:val="0028743B"/>
    <w:rsid w:val="002B4A70"/>
    <w:rsid w:val="002B6FE0"/>
    <w:rsid w:val="002C791B"/>
    <w:rsid w:val="002F16AA"/>
    <w:rsid w:val="002F468C"/>
    <w:rsid w:val="0030129C"/>
    <w:rsid w:val="0032580C"/>
    <w:rsid w:val="00326084"/>
    <w:rsid w:val="00327B6E"/>
    <w:rsid w:val="0033441B"/>
    <w:rsid w:val="003452D9"/>
    <w:rsid w:val="003542C1"/>
    <w:rsid w:val="00367C0E"/>
    <w:rsid w:val="003809E7"/>
    <w:rsid w:val="00390A8E"/>
    <w:rsid w:val="003B542E"/>
    <w:rsid w:val="003B754F"/>
    <w:rsid w:val="003D0444"/>
    <w:rsid w:val="003D1C47"/>
    <w:rsid w:val="00417F1B"/>
    <w:rsid w:val="00425FFE"/>
    <w:rsid w:val="00434A0D"/>
    <w:rsid w:val="0045225B"/>
    <w:rsid w:val="004649D5"/>
    <w:rsid w:val="00470B40"/>
    <w:rsid w:val="004A542F"/>
    <w:rsid w:val="004B4504"/>
    <w:rsid w:val="004B6F49"/>
    <w:rsid w:val="004B7B2D"/>
    <w:rsid w:val="004C4328"/>
    <w:rsid w:val="004E697B"/>
    <w:rsid w:val="005111EE"/>
    <w:rsid w:val="005138AF"/>
    <w:rsid w:val="005152BB"/>
    <w:rsid w:val="005272A5"/>
    <w:rsid w:val="00542E35"/>
    <w:rsid w:val="005A63A7"/>
    <w:rsid w:val="005C2ACB"/>
    <w:rsid w:val="005D6D74"/>
    <w:rsid w:val="005E64C5"/>
    <w:rsid w:val="005F4ADD"/>
    <w:rsid w:val="006343CE"/>
    <w:rsid w:val="00637B8B"/>
    <w:rsid w:val="0066485D"/>
    <w:rsid w:val="0069487B"/>
    <w:rsid w:val="006A6410"/>
    <w:rsid w:val="006D68BD"/>
    <w:rsid w:val="006E29A5"/>
    <w:rsid w:val="0071772A"/>
    <w:rsid w:val="00761B97"/>
    <w:rsid w:val="007B7BE4"/>
    <w:rsid w:val="007D422D"/>
    <w:rsid w:val="007E3F04"/>
    <w:rsid w:val="007E4C58"/>
    <w:rsid w:val="007E60D9"/>
    <w:rsid w:val="007F5CD6"/>
    <w:rsid w:val="008014B9"/>
    <w:rsid w:val="008219A0"/>
    <w:rsid w:val="008410CF"/>
    <w:rsid w:val="00846FF8"/>
    <w:rsid w:val="00872117"/>
    <w:rsid w:val="00890D9E"/>
    <w:rsid w:val="008B55EA"/>
    <w:rsid w:val="008B7732"/>
    <w:rsid w:val="008E098F"/>
    <w:rsid w:val="008F2A3C"/>
    <w:rsid w:val="009003C8"/>
    <w:rsid w:val="00904220"/>
    <w:rsid w:val="00905221"/>
    <w:rsid w:val="0091329F"/>
    <w:rsid w:val="009A1656"/>
    <w:rsid w:val="009B1F0B"/>
    <w:rsid w:val="009B45C8"/>
    <w:rsid w:val="009D5637"/>
    <w:rsid w:val="009E7D06"/>
    <w:rsid w:val="00A045F3"/>
    <w:rsid w:val="00A279B6"/>
    <w:rsid w:val="00A43F67"/>
    <w:rsid w:val="00A601A2"/>
    <w:rsid w:val="00A8396F"/>
    <w:rsid w:val="00A92C38"/>
    <w:rsid w:val="00AA70F5"/>
    <w:rsid w:val="00AD1697"/>
    <w:rsid w:val="00AE724B"/>
    <w:rsid w:val="00B10DDC"/>
    <w:rsid w:val="00B22599"/>
    <w:rsid w:val="00B4445A"/>
    <w:rsid w:val="00B6260D"/>
    <w:rsid w:val="00B6730B"/>
    <w:rsid w:val="00B709F4"/>
    <w:rsid w:val="00B86F9D"/>
    <w:rsid w:val="00BA6FB9"/>
    <w:rsid w:val="00BC62DD"/>
    <w:rsid w:val="00BD245E"/>
    <w:rsid w:val="00C53696"/>
    <w:rsid w:val="00C5639A"/>
    <w:rsid w:val="00C718D4"/>
    <w:rsid w:val="00C73304"/>
    <w:rsid w:val="00C80977"/>
    <w:rsid w:val="00C84FF6"/>
    <w:rsid w:val="00C9330E"/>
    <w:rsid w:val="00C941B4"/>
    <w:rsid w:val="00CA2070"/>
    <w:rsid w:val="00CB1025"/>
    <w:rsid w:val="00CC7420"/>
    <w:rsid w:val="00CE1107"/>
    <w:rsid w:val="00CE6E02"/>
    <w:rsid w:val="00CE721E"/>
    <w:rsid w:val="00CF786F"/>
    <w:rsid w:val="00D01EDC"/>
    <w:rsid w:val="00D02997"/>
    <w:rsid w:val="00D20489"/>
    <w:rsid w:val="00D510AE"/>
    <w:rsid w:val="00D632CB"/>
    <w:rsid w:val="00D74A74"/>
    <w:rsid w:val="00D86F74"/>
    <w:rsid w:val="00D87175"/>
    <w:rsid w:val="00DA1DD3"/>
    <w:rsid w:val="00DA2F8A"/>
    <w:rsid w:val="00E059BC"/>
    <w:rsid w:val="00E17064"/>
    <w:rsid w:val="00E41432"/>
    <w:rsid w:val="00E44664"/>
    <w:rsid w:val="00E604BA"/>
    <w:rsid w:val="00E6567C"/>
    <w:rsid w:val="00E81277"/>
    <w:rsid w:val="00E9293C"/>
    <w:rsid w:val="00EC3839"/>
    <w:rsid w:val="00EE0C90"/>
    <w:rsid w:val="00EE643E"/>
    <w:rsid w:val="00EF01C0"/>
    <w:rsid w:val="00EF3605"/>
    <w:rsid w:val="00F23AFF"/>
    <w:rsid w:val="00F3454F"/>
    <w:rsid w:val="00F41EF4"/>
    <w:rsid w:val="00F53A0F"/>
    <w:rsid w:val="00F54CB5"/>
    <w:rsid w:val="00F72ED6"/>
    <w:rsid w:val="00F8470F"/>
    <w:rsid w:val="00F87520"/>
    <w:rsid w:val="00FA0900"/>
    <w:rsid w:val="00FA5C3C"/>
    <w:rsid w:val="00FD1744"/>
    <w:rsid w:val="00FE5C79"/>
    <w:rsid w:val="00FF6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F6446"/>
  <w15:docId w15:val="{F19D7991-F69A-4C9E-BF6E-1C07E4D6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talian Plate No2 Expanded" w:eastAsia="Times New Roman" w:hAnsi="Italian Plate No2 Expanded" w:cs="Times New Roman"/>
        <w:sz w:val="18"/>
        <w:szCs w:val="18"/>
        <w:lang w:val="pl-PL" w:eastAsia="pl-PL" w:bidi="ar-SA"/>
      </w:rPr>
    </w:rPrDefault>
    <w:pPrDefault/>
  </w:docDefaults>
  <w:latentStyles w:defLockedState="0" w:defUIPriority="4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0" w:unhideWhenUsed="1" w:qFormat="1"/>
    <w:lsdException w:name="heading 5" w:semiHidden="1" w:uiPriority="50" w:unhideWhenUsed="1" w:qFormat="1"/>
    <w:lsdException w:name="heading 6" w:semiHidden="1" w:uiPriority="50" w:unhideWhenUsed="1" w:qFormat="1"/>
    <w:lsdException w:name="heading 7" w:semiHidden="1" w:uiPriority="50" w:unhideWhenUsed="1" w:qFormat="1"/>
    <w:lsdException w:name="heading 8" w:semiHidden="1" w:uiPriority="50" w:unhideWhenUsed="1" w:qFormat="1"/>
    <w:lsdException w:name="heading 9" w:semiHidden="1" w:uiPriority="5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5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CD6"/>
    <w:pPr>
      <w:tabs>
        <w:tab w:val="left" w:pos="284"/>
      </w:tabs>
      <w:spacing w:line="360" w:lineRule="auto"/>
    </w:pPr>
    <w:rPr>
      <w:rFonts w:ascii="Century Gothic" w:hAnsi="Century Gothic"/>
      <w:lang w:val="da-DK"/>
    </w:rPr>
  </w:style>
  <w:style w:type="paragraph" w:styleId="Overskrift1">
    <w:name w:val="heading 1"/>
    <w:basedOn w:val="Normal"/>
    <w:next w:val="Normal"/>
    <w:uiPriority w:val="1"/>
    <w:qFormat/>
    <w:rsid w:val="00434A0D"/>
    <w:pPr>
      <w:keepNext/>
      <w:keepLines/>
      <w:spacing w:after="90" w:line="240" w:lineRule="auto"/>
      <w:contextualSpacing/>
      <w:outlineLvl w:val="0"/>
    </w:pPr>
    <w:rPr>
      <w:sz w:val="36"/>
      <w:szCs w:val="22"/>
    </w:rPr>
  </w:style>
  <w:style w:type="paragraph" w:styleId="Overskrift2">
    <w:name w:val="heading 2"/>
    <w:basedOn w:val="Normal"/>
    <w:next w:val="Normal"/>
    <w:uiPriority w:val="2"/>
    <w:qFormat/>
    <w:rsid w:val="00434A0D"/>
    <w:pPr>
      <w:keepNext/>
      <w:keepLines/>
      <w:spacing w:after="90" w:line="240" w:lineRule="auto"/>
      <w:contextualSpacing/>
      <w:outlineLvl w:val="1"/>
    </w:pPr>
    <w:rPr>
      <w:b/>
      <w:sz w:val="24"/>
      <w:szCs w:val="20"/>
    </w:rPr>
  </w:style>
  <w:style w:type="paragraph" w:styleId="Overskrift3">
    <w:name w:val="heading 3"/>
    <w:basedOn w:val="Normal"/>
    <w:next w:val="Normal"/>
    <w:uiPriority w:val="3"/>
    <w:qFormat/>
    <w:rsid w:val="00434A0D"/>
    <w:pPr>
      <w:keepNext/>
      <w:keepLines/>
      <w:spacing w:after="90" w:line="240" w:lineRule="auto"/>
      <w:contextualSpacing/>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OGO">
    <w:name w:val="LOGO"/>
    <w:basedOn w:val="Normal"/>
    <w:next w:val="Normal"/>
    <w:uiPriority w:val="50"/>
    <w:pPr>
      <w:tabs>
        <w:tab w:val="center" w:pos="4275"/>
      </w:tabs>
      <w:spacing w:before="960"/>
    </w:pPr>
    <w:rPr>
      <w:rFonts w:ascii="Times New Roman" w:hAnsi="Times New Roman"/>
      <w:caps/>
      <w:noProof/>
      <w:spacing w:val="60"/>
      <w:sz w:val="20"/>
      <w:szCs w:val="20"/>
    </w:rPr>
  </w:style>
  <w:style w:type="paragraph" w:customStyle="1" w:styleId="Margintekst">
    <w:name w:val="Margintekst"/>
    <w:basedOn w:val="Normal"/>
    <w:uiPriority w:val="50"/>
    <w:rPr>
      <w:sz w:val="14"/>
      <w:szCs w:val="14"/>
    </w:rPr>
  </w:style>
  <w:style w:type="paragraph" w:customStyle="1" w:styleId="Nummerliste">
    <w:name w:val="Nummerliste"/>
    <w:basedOn w:val="Normal"/>
    <w:uiPriority w:val="50"/>
    <w:pPr>
      <w:numPr>
        <w:numId w:val="7"/>
      </w:numPr>
    </w:pPr>
  </w:style>
  <w:style w:type="paragraph" w:customStyle="1" w:styleId="Indryk0">
    <w:name w:val="Indryk"/>
    <w:basedOn w:val="Normal"/>
    <w:uiPriority w:val="50"/>
    <w:pPr>
      <w:numPr>
        <w:numId w:val="10"/>
      </w:numPr>
    </w:pPr>
  </w:style>
  <w:style w:type="paragraph" w:customStyle="1" w:styleId="indryk">
    <w:name w:val="_indryk"/>
    <w:basedOn w:val="Normal"/>
    <w:uiPriority w:val="50"/>
    <w:pPr>
      <w:numPr>
        <w:numId w:val="9"/>
      </w:numPr>
      <w:tabs>
        <w:tab w:val="clear" w:pos="284"/>
      </w:tabs>
    </w:pPr>
  </w:style>
  <w:style w:type="paragraph" w:styleId="Sidehoved">
    <w:name w:val="header"/>
    <w:basedOn w:val="Normal"/>
    <w:uiPriority w:val="49"/>
    <w:pPr>
      <w:tabs>
        <w:tab w:val="center" w:pos="4986"/>
        <w:tab w:val="right" w:pos="9972"/>
      </w:tabs>
    </w:pPr>
  </w:style>
  <w:style w:type="paragraph" w:styleId="Sidefod">
    <w:name w:val="footer"/>
    <w:basedOn w:val="Normal"/>
    <w:uiPriority w:val="49"/>
    <w:pPr>
      <w:tabs>
        <w:tab w:val="center" w:pos="4986"/>
        <w:tab w:val="right" w:pos="9972"/>
      </w:tabs>
    </w:pPr>
  </w:style>
  <w:style w:type="character" w:styleId="Hyperlink">
    <w:name w:val="Hyperlink"/>
    <w:basedOn w:val="Standardskrifttypeiafsnit"/>
    <w:uiPriority w:val="49"/>
    <w:rPr>
      <w:color w:val="0000FF"/>
      <w:u w:val="single"/>
    </w:rPr>
  </w:style>
  <w:style w:type="character" w:styleId="Pladsholdertekst">
    <w:name w:val="Placeholder Text"/>
    <w:basedOn w:val="Standardskrifttypeiafsnit"/>
    <w:uiPriority w:val="99"/>
    <w:semiHidden/>
    <w:rsid w:val="000E43FB"/>
    <w:rPr>
      <w:color w:val="808080"/>
    </w:rPr>
  </w:style>
  <w:style w:type="paragraph" w:styleId="Markeringsbobletekst">
    <w:name w:val="Balloon Text"/>
    <w:basedOn w:val="Normal"/>
    <w:link w:val="MarkeringsbobletekstTegn"/>
    <w:uiPriority w:val="49"/>
    <w:rsid w:val="000E43F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49"/>
    <w:rsid w:val="009B1F0B"/>
    <w:rPr>
      <w:rFonts w:ascii="Tahoma" w:hAnsi="Tahoma" w:cs="Tahoma"/>
      <w:sz w:val="16"/>
      <w:szCs w:val="16"/>
      <w:lang w:val="da-DK" w:eastAsia="en-US"/>
    </w:rPr>
  </w:style>
  <w:style w:type="paragraph" w:styleId="Listeafsnit">
    <w:name w:val="List Paragraph"/>
    <w:aliases w:val="zListeafsnit"/>
    <w:basedOn w:val="Normal"/>
    <w:link w:val="ListeafsnitTegn"/>
    <w:uiPriority w:val="49"/>
    <w:rsid w:val="00D01EDC"/>
    <w:pPr>
      <w:ind w:left="720"/>
      <w:contextualSpacing/>
    </w:pPr>
  </w:style>
  <w:style w:type="paragraph" w:customStyle="1" w:styleId="-">
    <w:name w:val="-"/>
    <w:basedOn w:val="Listeafsnit"/>
    <w:link w:val="-Char"/>
    <w:qFormat/>
    <w:rsid w:val="00D01EDC"/>
    <w:pPr>
      <w:numPr>
        <w:numId w:val="22"/>
      </w:numPr>
      <w:tabs>
        <w:tab w:val="clear" w:pos="284"/>
      </w:tabs>
    </w:pPr>
  </w:style>
  <w:style w:type="character" w:customStyle="1" w:styleId="ListeafsnitTegn">
    <w:name w:val="Listeafsnit Tegn"/>
    <w:aliases w:val="zListeafsnit Tegn"/>
    <w:basedOn w:val="Standardskrifttypeiafsnit"/>
    <w:link w:val="Listeafsnit"/>
    <w:uiPriority w:val="49"/>
    <w:rsid w:val="009B1F0B"/>
    <w:rPr>
      <w:rFonts w:ascii="Italian Plate No2 Expanded" w:hAnsi="Italian Plate No2 Expanded"/>
      <w:sz w:val="18"/>
      <w:szCs w:val="18"/>
      <w:lang w:val="da-DK" w:eastAsia="en-US"/>
    </w:rPr>
  </w:style>
  <w:style w:type="character" w:customStyle="1" w:styleId="-Char">
    <w:name w:val="- Char"/>
    <w:basedOn w:val="ListeafsnitTegn"/>
    <w:link w:val="-"/>
    <w:rsid w:val="00D01EDC"/>
    <w:rPr>
      <w:rFonts w:ascii="Verdana" w:hAnsi="Verdana"/>
      <w:sz w:val="18"/>
      <w:szCs w:val="18"/>
      <w:lang w:val="da-DK" w:eastAsia="en-US"/>
    </w:rPr>
  </w:style>
  <w:style w:type="paragraph" w:customStyle="1" w:styleId="BrdtekstFD">
    <w:name w:val="Brødtekst_FD"/>
    <w:basedOn w:val="Normal"/>
    <w:link w:val="BrdtekstFDTegn"/>
    <w:uiPriority w:val="50"/>
    <w:rsid w:val="00A279B6"/>
  </w:style>
  <w:style w:type="paragraph" w:customStyle="1" w:styleId="Manchet">
    <w:name w:val="Manchet"/>
    <w:basedOn w:val="Normal"/>
    <w:next w:val="Normal"/>
    <w:link w:val="ManchetTegn"/>
    <w:uiPriority w:val="4"/>
    <w:qFormat/>
    <w:rsid w:val="008014B9"/>
    <w:rPr>
      <w:i/>
      <w:sz w:val="24"/>
      <w:szCs w:val="24"/>
    </w:rPr>
  </w:style>
  <w:style w:type="character" w:customStyle="1" w:styleId="BrdtekstFDTegn">
    <w:name w:val="Brødtekst_FD Tegn"/>
    <w:basedOn w:val="Standardskrifttypeiafsnit"/>
    <w:link w:val="BrdtekstFD"/>
    <w:uiPriority w:val="50"/>
    <w:rsid w:val="009B1F0B"/>
    <w:rPr>
      <w:rFonts w:ascii="Italian Plate No2 Expanded" w:hAnsi="Italian Plate No2 Expanded"/>
      <w:sz w:val="18"/>
      <w:szCs w:val="18"/>
      <w:lang w:val="da-DK" w:eastAsia="en-US"/>
    </w:rPr>
  </w:style>
  <w:style w:type="paragraph" w:customStyle="1" w:styleId="FiDa-RammeKategori">
    <w:name w:val="(FiDa-Ramme) Kategori"/>
    <w:basedOn w:val="Normal"/>
    <w:next w:val="Normal"/>
    <w:link w:val="FiDa-RammeKategoriTegn"/>
    <w:uiPriority w:val="20"/>
    <w:qFormat/>
    <w:rsid w:val="00D74A74"/>
    <w:rPr>
      <w:rFonts w:cs="Arial"/>
      <w:b/>
      <w:noProof/>
      <w:color w:val="3F4444"/>
      <w:sz w:val="24"/>
      <w:lang w:eastAsia="da-DK"/>
    </w:rPr>
  </w:style>
  <w:style w:type="character" w:customStyle="1" w:styleId="ManchetTegn">
    <w:name w:val="Manchet Tegn"/>
    <w:basedOn w:val="BrdtekstFDTegn"/>
    <w:link w:val="Manchet"/>
    <w:uiPriority w:val="4"/>
    <w:rsid w:val="009B1F0B"/>
    <w:rPr>
      <w:rFonts w:ascii="Italian Plate No2 Expanded" w:hAnsi="Italian Plate No2 Expanded"/>
      <w:i/>
      <w:sz w:val="24"/>
      <w:szCs w:val="24"/>
      <w:lang w:val="da-DK" w:eastAsia="en-US"/>
    </w:rPr>
  </w:style>
  <w:style w:type="paragraph" w:customStyle="1" w:styleId="FiDa-RammeKolofoninfo">
    <w:name w:val="(FiDa-Ramme) Kolofoninfo"/>
    <w:basedOn w:val="Normal"/>
    <w:link w:val="FiDa-RammeKolofoninfoTegn"/>
    <w:uiPriority w:val="20"/>
    <w:qFormat/>
    <w:rsid w:val="00D74A74"/>
    <w:rPr>
      <w:color w:val="253746"/>
      <w:sz w:val="14"/>
      <w:szCs w:val="14"/>
      <w:lang w:eastAsia="da-DK"/>
    </w:rPr>
  </w:style>
  <w:style w:type="character" w:customStyle="1" w:styleId="FiDa-RammeKategoriTegn">
    <w:name w:val="(FiDa-Ramme) Kategori Tegn"/>
    <w:basedOn w:val="Standardskrifttypeiafsnit"/>
    <w:link w:val="FiDa-RammeKategori"/>
    <w:uiPriority w:val="20"/>
    <w:rsid w:val="00D74A74"/>
    <w:rPr>
      <w:rFonts w:ascii="Century Gothic" w:hAnsi="Century Gothic" w:cs="Arial"/>
      <w:b/>
      <w:noProof/>
      <w:color w:val="3F4444"/>
      <w:sz w:val="24"/>
      <w:lang w:val="da-DK" w:eastAsia="da-DK"/>
    </w:rPr>
  </w:style>
  <w:style w:type="paragraph" w:customStyle="1" w:styleId="FiDa-RammeKolofoninfolys">
    <w:name w:val="(FiDa-Ramme) Kolofoninfo lys"/>
    <w:basedOn w:val="Normal"/>
    <w:link w:val="FiDa-RammeKolofoninfolysTegn"/>
    <w:uiPriority w:val="20"/>
    <w:qFormat/>
    <w:rsid w:val="00D74A74"/>
    <w:rPr>
      <w:color w:val="A6A6A6"/>
      <w:sz w:val="14"/>
    </w:rPr>
  </w:style>
  <w:style w:type="character" w:customStyle="1" w:styleId="FiDa-RammeKolofoninfoTegn">
    <w:name w:val="(FiDa-Ramme) Kolofoninfo Tegn"/>
    <w:basedOn w:val="Standardskrifttypeiafsnit"/>
    <w:link w:val="FiDa-RammeKolofoninfo"/>
    <w:uiPriority w:val="20"/>
    <w:rsid w:val="00D74A74"/>
    <w:rPr>
      <w:rFonts w:ascii="Century Gothic" w:hAnsi="Century Gothic"/>
      <w:color w:val="253746"/>
      <w:sz w:val="14"/>
      <w:szCs w:val="14"/>
      <w:lang w:val="da-DK" w:eastAsia="da-DK"/>
    </w:rPr>
  </w:style>
  <w:style w:type="paragraph" w:customStyle="1" w:styleId="FiDa-RammeKategorilys">
    <w:name w:val="(FiDa-Ramme) Kategori lys"/>
    <w:basedOn w:val="Normal"/>
    <w:link w:val="FiDa-RammeKategorilysTegn"/>
    <w:uiPriority w:val="20"/>
    <w:qFormat/>
    <w:rsid w:val="00D74A74"/>
    <w:rPr>
      <w:b/>
      <w:color w:val="A6A6A6"/>
      <w:sz w:val="24"/>
    </w:rPr>
  </w:style>
  <w:style w:type="character" w:customStyle="1" w:styleId="FiDa-RammeKolofoninfolysTegn">
    <w:name w:val="(FiDa-Ramme) Kolofoninfo lys Tegn"/>
    <w:basedOn w:val="Standardskrifttypeiafsnit"/>
    <w:link w:val="FiDa-RammeKolofoninfolys"/>
    <w:uiPriority w:val="20"/>
    <w:rsid w:val="00D74A74"/>
    <w:rPr>
      <w:rFonts w:ascii="Century Gothic" w:hAnsi="Century Gothic"/>
      <w:color w:val="A6A6A6"/>
      <w:sz w:val="14"/>
      <w:lang w:val="da-DK"/>
    </w:rPr>
  </w:style>
  <w:style w:type="paragraph" w:customStyle="1" w:styleId="Adressetilmodtager">
    <w:name w:val="Adresse til modtager"/>
    <w:basedOn w:val="Normal"/>
    <w:link w:val="AdressetilmodtagerTegn"/>
    <w:uiPriority w:val="5"/>
    <w:qFormat/>
    <w:rsid w:val="00E81277"/>
    <w:pPr>
      <w:spacing w:line="240" w:lineRule="auto"/>
    </w:pPr>
    <w:rPr>
      <w:lang w:eastAsia="da-DK"/>
    </w:rPr>
  </w:style>
  <w:style w:type="character" w:customStyle="1" w:styleId="FiDa-RammeKategorilysTegn">
    <w:name w:val="(FiDa-Ramme) Kategori lys Tegn"/>
    <w:basedOn w:val="FiDa-RammeKategoriTegn"/>
    <w:link w:val="FiDa-RammeKategorilys"/>
    <w:uiPriority w:val="20"/>
    <w:rsid w:val="00D74A74"/>
    <w:rPr>
      <w:rFonts w:ascii="Century Gothic" w:hAnsi="Century Gothic" w:cs="Arial"/>
      <w:b/>
      <w:noProof/>
      <w:color w:val="A6A6A6"/>
      <w:sz w:val="24"/>
      <w:lang w:val="da-DK" w:eastAsia="da-DK"/>
    </w:rPr>
  </w:style>
  <w:style w:type="paragraph" w:customStyle="1" w:styleId="For-ogefternavn">
    <w:name w:val="For- og efternavn"/>
    <w:basedOn w:val="Normal"/>
    <w:next w:val="Normal"/>
    <w:link w:val="For-ogefternavnTegn"/>
    <w:qFormat/>
    <w:rsid w:val="0030129C"/>
    <w:rPr>
      <w:b/>
      <w:lang w:eastAsia="da-DK"/>
    </w:rPr>
  </w:style>
  <w:style w:type="character" w:customStyle="1" w:styleId="AdressetilmodtagerTegn">
    <w:name w:val="Adresse til modtager Tegn"/>
    <w:basedOn w:val="Standardskrifttypeiafsnit"/>
    <w:link w:val="Adressetilmodtager"/>
    <w:uiPriority w:val="5"/>
    <w:rsid w:val="00E81277"/>
    <w:rPr>
      <w:rFonts w:ascii="Century Gothic" w:hAnsi="Century Gothic"/>
      <w:lang w:eastAsia="da-DK"/>
    </w:rPr>
  </w:style>
  <w:style w:type="paragraph" w:customStyle="1" w:styleId="FiDa-RammeSidefodog-hoved">
    <w:name w:val="(FiDa-Ramme) Sidefod og -hoved"/>
    <w:basedOn w:val="Normal"/>
    <w:link w:val="FiDa-RammeSidefodog-hovedTegn"/>
    <w:uiPriority w:val="20"/>
    <w:qFormat/>
    <w:rsid w:val="00D74A74"/>
    <w:rPr>
      <w:color w:val="3F4444"/>
      <w:sz w:val="14"/>
      <w:lang w:eastAsia="da-DK"/>
    </w:rPr>
  </w:style>
  <w:style w:type="character" w:customStyle="1" w:styleId="For-ogefternavnTegn">
    <w:name w:val="For- og efternavn Tegn"/>
    <w:basedOn w:val="Standardskrifttypeiafsnit"/>
    <w:link w:val="For-ogefternavn"/>
    <w:rsid w:val="009B1F0B"/>
    <w:rPr>
      <w:rFonts w:ascii="Italian Plate No2 Expanded" w:hAnsi="Italian Plate No2 Expanded"/>
      <w:b/>
      <w:sz w:val="18"/>
      <w:szCs w:val="18"/>
      <w:lang w:val="da-DK" w:eastAsia="da-DK"/>
    </w:rPr>
  </w:style>
  <w:style w:type="paragraph" w:customStyle="1" w:styleId="BilledtekstFiDa">
    <w:name w:val="Billedtekst (FiDa)"/>
    <w:basedOn w:val="Normal"/>
    <w:next w:val="Normal"/>
    <w:link w:val="BilledtekstFiDaTegn"/>
    <w:uiPriority w:val="5"/>
    <w:qFormat/>
    <w:rsid w:val="007E4C58"/>
    <w:rPr>
      <w:color w:val="838B87"/>
      <w:lang w:eastAsia="da-DK"/>
    </w:rPr>
  </w:style>
  <w:style w:type="character" w:customStyle="1" w:styleId="FiDa-RammeSidefodog-hovedTegn">
    <w:name w:val="(FiDa-Ramme) Sidefod og -hoved Tegn"/>
    <w:basedOn w:val="Standardskrifttypeiafsnit"/>
    <w:link w:val="FiDa-RammeSidefodog-hoved"/>
    <w:uiPriority w:val="20"/>
    <w:rsid w:val="00D74A74"/>
    <w:rPr>
      <w:rFonts w:ascii="Century Gothic" w:hAnsi="Century Gothic"/>
      <w:color w:val="3F4444"/>
      <w:sz w:val="14"/>
      <w:lang w:val="da-DK" w:eastAsia="da-DK"/>
    </w:rPr>
  </w:style>
  <w:style w:type="character" w:styleId="Fremhv">
    <w:name w:val="Emphasis"/>
    <w:aliases w:val="zFremhæv"/>
    <w:basedOn w:val="Standardskrifttypeiafsnit"/>
    <w:uiPriority w:val="49"/>
    <w:rsid w:val="0030129C"/>
    <w:rPr>
      <w:i/>
      <w:iCs/>
    </w:rPr>
  </w:style>
  <w:style w:type="character" w:customStyle="1" w:styleId="BilledtekstFiDaTegn">
    <w:name w:val="Billedtekst (FiDa) Tegn"/>
    <w:basedOn w:val="Standardskrifttypeiafsnit"/>
    <w:link w:val="BilledtekstFiDa"/>
    <w:uiPriority w:val="5"/>
    <w:rsid w:val="007E4C58"/>
    <w:rPr>
      <w:rFonts w:ascii="Century Gothic" w:hAnsi="Century Gothic"/>
      <w:color w:val="838B87"/>
      <w:lang w:eastAsia="da-DK"/>
    </w:rPr>
  </w:style>
  <w:style w:type="character" w:styleId="Strk">
    <w:name w:val="Strong"/>
    <w:aliases w:val="zStærk"/>
    <w:basedOn w:val="Standardskrifttypeiafsnit"/>
    <w:uiPriority w:val="49"/>
    <w:rsid w:val="0030129C"/>
    <w:rPr>
      <w:b/>
      <w:bCs/>
    </w:rPr>
  </w:style>
  <w:style w:type="paragraph" w:styleId="Titel">
    <w:name w:val="Title"/>
    <w:aliases w:val="zTitel"/>
    <w:basedOn w:val="Normal"/>
    <w:next w:val="Normal"/>
    <w:link w:val="TitelTegn"/>
    <w:uiPriority w:val="49"/>
    <w:rsid w:val="0030129C"/>
    <w:pPr>
      <w:pBdr>
        <w:bottom w:val="single" w:sz="8" w:space="4" w:color="E4002B" w:themeColor="accent1"/>
      </w:pBdr>
      <w:spacing w:after="300" w:line="240" w:lineRule="auto"/>
      <w:contextualSpacing/>
    </w:pPr>
    <w:rPr>
      <w:rFonts w:asciiTheme="majorHAnsi" w:eastAsiaTheme="majorEastAsia" w:hAnsiTheme="majorHAnsi" w:cstheme="majorBidi"/>
      <w:color w:val="1D1D1D" w:themeColor="text2" w:themeShade="BF"/>
      <w:spacing w:val="5"/>
      <w:kern w:val="28"/>
      <w:sz w:val="52"/>
      <w:szCs w:val="52"/>
    </w:rPr>
  </w:style>
  <w:style w:type="character" w:customStyle="1" w:styleId="TitelTegn">
    <w:name w:val="Titel Tegn"/>
    <w:aliases w:val="zTitel Tegn"/>
    <w:basedOn w:val="Standardskrifttypeiafsnit"/>
    <w:link w:val="Titel"/>
    <w:uiPriority w:val="49"/>
    <w:rsid w:val="009B1F0B"/>
    <w:rPr>
      <w:rFonts w:asciiTheme="majorHAnsi" w:eastAsiaTheme="majorEastAsia" w:hAnsiTheme="majorHAnsi" w:cstheme="majorBidi"/>
      <w:color w:val="1D1D1D" w:themeColor="text2" w:themeShade="BF"/>
      <w:spacing w:val="5"/>
      <w:kern w:val="28"/>
      <w:sz w:val="52"/>
      <w:szCs w:val="52"/>
      <w:lang w:val="da-DK" w:eastAsia="en-US"/>
    </w:rPr>
  </w:style>
  <w:style w:type="paragraph" w:styleId="Undertitel">
    <w:name w:val="Subtitle"/>
    <w:aliases w:val="zUndertitel"/>
    <w:basedOn w:val="Normal"/>
    <w:next w:val="Normal"/>
    <w:link w:val="UndertitelTegn"/>
    <w:uiPriority w:val="49"/>
    <w:rsid w:val="0030129C"/>
    <w:pPr>
      <w:numPr>
        <w:ilvl w:val="1"/>
      </w:numPr>
    </w:pPr>
    <w:rPr>
      <w:rFonts w:asciiTheme="majorHAnsi" w:eastAsiaTheme="majorEastAsia" w:hAnsiTheme="majorHAnsi" w:cstheme="majorBidi"/>
      <w:i/>
      <w:iCs/>
      <w:color w:val="E4002B" w:themeColor="accent1"/>
      <w:spacing w:val="15"/>
      <w:sz w:val="24"/>
      <w:szCs w:val="24"/>
    </w:rPr>
  </w:style>
  <w:style w:type="character" w:customStyle="1" w:styleId="UndertitelTegn">
    <w:name w:val="Undertitel Tegn"/>
    <w:aliases w:val="zUndertitel Tegn"/>
    <w:basedOn w:val="Standardskrifttypeiafsnit"/>
    <w:link w:val="Undertitel"/>
    <w:uiPriority w:val="49"/>
    <w:rsid w:val="009B1F0B"/>
    <w:rPr>
      <w:rFonts w:asciiTheme="majorHAnsi" w:eastAsiaTheme="majorEastAsia" w:hAnsiTheme="majorHAnsi" w:cstheme="majorBidi"/>
      <w:i/>
      <w:iCs/>
      <w:color w:val="E4002B" w:themeColor="accent1"/>
      <w:spacing w:val="15"/>
      <w:sz w:val="24"/>
      <w:szCs w:val="24"/>
      <w:lang w:val="da-DK" w:eastAsia="en-US"/>
    </w:rPr>
  </w:style>
  <w:style w:type="paragraph" w:customStyle="1" w:styleId="AfsenderInfo">
    <w:name w:val="Afsender Info"/>
    <w:basedOn w:val="For-ogefternavn"/>
    <w:link w:val="AfsenderInfoTegn"/>
    <w:qFormat/>
    <w:rsid w:val="008410CF"/>
    <w:rPr>
      <w:b w:val="0"/>
      <w:sz w:val="13"/>
    </w:rPr>
  </w:style>
  <w:style w:type="character" w:customStyle="1" w:styleId="AfsenderInfoTegn">
    <w:name w:val="Afsender Info Tegn"/>
    <w:basedOn w:val="For-ogefternavnTegn"/>
    <w:link w:val="AfsenderInfo"/>
    <w:rsid w:val="008B7732"/>
    <w:rPr>
      <w:rFonts w:ascii="Italian Plate No2 Expanded" w:hAnsi="Italian Plate No2 Expanded"/>
      <w:b w:val="0"/>
      <w:sz w:val="13"/>
      <w:szCs w:val="18"/>
      <w:lang w:val="da-DK" w:eastAsia="da-DK"/>
    </w:rPr>
  </w:style>
  <w:style w:type="paragraph" w:styleId="Citat">
    <w:name w:val="Quote"/>
    <w:basedOn w:val="Normal"/>
    <w:next w:val="Normal"/>
    <w:link w:val="CitatTegn"/>
    <w:qFormat/>
    <w:rsid w:val="006343CE"/>
    <w:rPr>
      <w:i/>
      <w:iCs/>
    </w:rPr>
  </w:style>
  <w:style w:type="character" w:customStyle="1" w:styleId="CitatTegn">
    <w:name w:val="Citat Tegn"/>
    <w:basedOn w:val="Standardskrifttypeiafsnit"/>
    <w:link w:val="Citat"/>
    <w:rsid w:val="00FF6699"/>
    <w:rPr>
      <w:i/>
      <w:iCs/>
    </w:rPr>
  </w:style>
  <w:style w:type="paragraph" w:customStyle="1" w:styleId="HyperlinkFiDa">
    <w:name w:val="Hyperlink (FiDa)"/>
    <w:basedOn w:val="Normal"/>
    <w:next w:val="Normal"/>
    <w:link w:val="HyperlinkFiDaTegn"/>
    <w:qFormat/>
    <w:rsid w:val="007E60D9"/>
    <w:rPr>
      <w:b/>
      <w:color w:val="E4002B"/>
      <w:u w:val="single"/>
      <w:lang w:eastAsia="da-DK"/>
    </w:rPr>
  </w:style>
  <w:style w:type="paragraph" w:styleId="Ingenafstand">
    <w:name w:val="No Spacing"/>
    <w:aliases w:val="zIngen afstand"/>
    <w:uiPriority w:val="49"/>
    <w:rsid w:val="00D02997"/>
    <w:pPr>
      <w:tabs>
        <w:tab w:val="left" w:pos="284"/>
      </w:tabs>
    </w:pPr>
    <w:rPr>
      <w:lang w:val="da-DK" w:eastAsia="en-US"/>
    </w:rPr>
  </w:style>
  <w:style w:type="character" w:customStyle="1" w:styleId="HyperlinkFiDaTegn">
    <w:name w:val="Hyperlink (FiDa) Tegn"/>
    <w:basedOn w:val="Standardskrifttypeiafsnit"/>
    <w:link w:val="HyperlinkFiDa"/>
    <w:rsid w:val="007E60D9"/>
    <w:rPr>
      <w:rFonts w:ascii="Century Gothic" w:hAnsi="Century Gothic"/>
      <w:b/>
      <w:color w:val="E4002B"/>
      <w:u w:val="single"/>
      <w:lang w:eastAsia="da-DK"/>
    </w:rPr>
  </w:style>
  <w:style w:type="character" w:styleId="Bogenstitel">
    <w:name w:val="Book Title"/>
    <w:aliases w:val="zBogens titel"/>
    <w:basedOn w:val="Standardskrifttypeiafsnit"/>
    <w:uiPriority w:val="49"/>
    <w:rsid w:val="00D02997"/>
    <w:rPr>
      <w:b/>
      <w:bCs/>
      <w:smallCaps/>
      <w:spacing w:val="5"/>
    </w:rPr>
  </w:style>
  <w:style w:type="character" w:styleId="Kraftighenvisning">
    <w:name w:val="Intense Reference"/>
    <w:aliases w:val="zKraftig henvisning"/>
    <w:basedOn w:val="Standardskrifttypeiafsnit"/>
    <w:uiPriority w:val="49"/>
    <w:rsid w:val="00D02997"/>
    <w:rPr>
      <w:b/>
      <w:bCs/>
      <w:smallCaps/>
      <w:color w:val="76232F" w:themeColor="accent2"/>
      <w:spacing w:val="5"/>
      <w:u w:val="single"/>
    </w:rPr>
  </w:style>
  <w:style w:type="character" w:styleId="Svaghenvisning">
    <w:name w:val="Subtle Reference"/>
    <w:aliases w:val="zSvag henvisning"/>
    <w:basedOn w:val="Standardskrifttypeiafsnit"/>
    <w:uiPriority w:val="49"/>
    <w:rsid w:val="00D02997"/>
    <w:rPr>
      <w:smallCaps/>
      <w:color w:val="76232F" w:themeColor="accent2"/>
      <w:u w:val="single"/>
    </w:rPr>
  </w:style>
  <w:style w:type="paragraph" w:styleId="Strktcitat">
    <w:name w:val="Intense Quote"/>
    <w:aliases w:val="zStærkt citat"/>
    <w:basedOn w:val="Normal"/>
    <w:next w:val="Normal"/>
    <w:link w:val="StrktcitatTegn"/>
    <w:uiPriority w:val="49"/>
    <w:rsid w:val="00D02997"/>
    <w:pPr>
      <w:pBdr>
        <w:bottom w:val="single" w:sz="4" w:space="4" w:color="E4002B" w:themeColor="accent1"/>
      </w:pBdr>
      <w:spacing w:before="200" w:after="280"/>
      <w:ind w:left="936" w:right="936"/>
    </w:pPr>
    <w:rPr>
      <w:b/>
      <w:bCs/>
      <w:i/>
      <w:iCs/>
      <w:color w:val="E4002B" w:themeColor="accent1"/>
    </w:rPr>
  </w:style>
  <w:style w:type="character" w:customStyle="1" w:styleId="StrktcitatTegn">
    <w:name w:val="Stærkt citat Tegn"/>
    <w:aliases w:val="zStærkt citat Tegn"/>
    <w:basedOn w:val="Standardskrifttypeiafsnit"/>
    <w:link w:val="Strktcitat"/>
    <w:uiPriority w:val="49"/>
    <w:rsid w:val="009B1F0B"/>
    <w:rPr>
      <w:rFonts w:ascii="Italian Plate No2 Expanded" w:hAnsi="Italian Plate No2 Expanded"/>
      <w:b/>
      <w:bCs/>
      <w:i/>
      <w:iCs/>
      <w:color w:val="E4002B" w:themeColor="accent1"/>
      <w:sz w:val="18"/>
      <w:szCs w:val="18"/>
      <w:lang w:val="da-DK" w:eastAsia="en-US"/>
    </w:rPr>
  </w:style>
  <w:style w:type="character" w:styleId="Kraftigfremhvning">
    <w:name w:val="Intense Emphasis"/>
    <w:aliases w:val="zKraftig fremhævning"/>
    <w:basedOn w:val="Standardskrifttypeiafsnit"/>
    <w:uiPriority w:val="49"/>
    <w:rsid w:val="00D02997"/>
    <w:rPr>
      <w:b/>
      <w:bCs/>
      <w:i/>
      <w:iCs/>
      <w:color w:val="E4002B" w:themeColor="accent1"/>
    </w:rPr>
  </w:style>
  <w:style w:type="character" w:styleId="Svagfremhvning">
    <w:name w:val="Subtle Emphasis"/>
    <w:aliases w:val="zSvag fremhævning"/>
    <w:basedOn w:val="Standardskrifttypeiafsnit"/>
    <w:uiPriority w:val="49"/>
    <w:rsid w:val="00D02997"/>
    <w:rPr>
      <w:i/>
      <w:iCs/>
      <w:color w:val="808080" w:themeColor="text1" w:themeTint="7F"/>
    </w:rPr>
  </w:style>
  <w:style w:type="paragraph" w:customStyle="1" w:styleId="FiDaNormal">
    <w:name w:val="FiDa Normal"/>
    <w:basedOn w:val="Normal"/>
    <w:link w:val="FiDaNormalTegn"/>
    <w:rsid w:val="00FF6699"/>
    <w:rPr>
      <w:lang w:eastAsia="da-DK"/>
    </w:rPr>
  </w:style>
  <w:style w:type="character" w:customStyle="1" w:styleId="FiDaNormalTegn">
    <w:name w:val="FiDa Normal Tegn"/>
    <w:basedOn w:val="Standardskrifttypeiafsnit"/>
    <w:link w:val="FiDaNormal"/>
    <w:rsid w:val="00FF6699"/>
    <w:rPr>
      <w:lang w:eastAsia="da-DK"/>
    </w:rPr>
  </w:style>
  <w:style w:type="paragraph" w:customStyle="1" w:styleId="Default">
    <w:name w:val="Default"/>
    <w:basedOn w:val="Normal"/>
    <w:rsid w:val="005111EE"/>
    <w:pPr>
      <w:tabs>
        <w:tab w:val="clear" w:pos="284"/>
      </w:tabs>
      <w:autoSpaceDE w:val="0"/>
      <w:autoSpaceDN w:val="0"/>
      <w:spacing w:line="240" w:lineRule="auto"/>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526943">
      <w:bodyDiv w:val="1"/>
      <w:marLeft w:val="0"/>
      <w:marRight w:val="0"/>
      <w:marTop w:val="0"/>
      <w:marBottom w:val="0"/>
      <w:divBdr>
        <w:top w:val="none" w:sz="0" w:space="0" w:color="auto"/>
        <w:left w:val="none" w:sz="0" w:space="0" w:color="auto"/>
        <w:bottom w:val="none" w:sz="0" w:space="0" w:color="auto"/>
        <w:right w:val="none" w:sz="0" w:space="0" w:color="auto"/>
      </w:divBdr>
    </w:div>
    <w:div w:id="976910873">
      <w:bodyDiv w:val="1"/>
      <w:marLeft w:val="0"/>
      <w:marRight w:val="0"/>
      <w:marTop w:val="0"/>
      <w:marBottom w:val="0"/>
      <w:divBdr>
        <w:top w:val="none" w:sz="0" w:space="0" w:color="auto"/>
        <w:left w:val="none" w:sz="0" w:space="0" w:color="auto"/>
        <w:bottom w:val="none" w:sz="0" w:space="0" w:color="auto"/>
        <w:right w:val="none" w:sz="0" w:space="0" w:color="auto"/>
      </w:divBdr>
    </w:div>
    <w:div w:id="14394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inans Danmark Farvepalette">
      <a:dk1>
        <a:srgbClr val="000000"/>
      </a:dk1>
      <a:lt1>
        <a:srgbClr val="FFFFFF"/>
      </a:lt1>
      <a:dk2>
        <a:srgbClr val="282828"/>
      </a:dk2>
      <a:lt2>
        <a:srgbClr val="F5F5F5"/>
      </a:lt2>
      <a:accent1>
        <a:srgbClr val="E4002B"/>
      </a:accent1>
      <a:accent2>
        <a:srgbClr val="76232F"/>
      </a:accent2>
      <a:accent3>
        <a:srgbClr val="7FA9AE"/>
      </a:accent3>
      <a:accent4>
        <a:srgbClr val="253746"/>
      </a:accent4>
      <a:accent5>
        <a:srgbClr val="708753"/>
      </a:accent5>
      <a:accent6>
        <a:srgbClr val="3F4444"/>
      </a:accent6>
      <a:hlink>
        <a:srgbClr val="E4002B"/>
      </a:hlink>
      <a:folHlink>
        <a:srgbClr val="76232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r_responsibleDisplayName xmlns="http://schemas.microsoft.com/sharepoint/v3">Jeanne Blyt</fr_responsibleDisplayName>
    <fr_serialNo xmlns="http://schemas.microsoft.com/sharepoint/v3" xsi:nil="true"/>
    <fr_approvedBy xmlns="http://schemas.microsoft.com/sharepoint/v3" xsi:nil="true"/>
    <fr_responsibleEmail xmlns="http://schemas.microsoft.com/sharepoint/v3">jeb@fida.dk</fr_responsibleEmail>
    <fr_version xmlns="http://schemas.microsoft.com/sharepoint/v3">1</fr_version>
    <fr_DocDate xmlns="http://schemas.microsoft.com/sharepoint/v3">2017-09-14T23:00:00+00:00</fr_DocDate>
    <fr_responsibleInitials xmlns="http://schemas.microsoft.com/sharepoint/v3">jeb</fr_responsibleInitials>
    <fr_journalNo xmlns="http://schemas.microsoft.com/sharepoint/v3">411/03</fr_journalNo>
    <fr_responsiblePhone xmlns="http://schemas.microsoft.com/sharepoint/v3">+45 3370 1062</fr_responsiblePhone>
    <fr_responsible xmlns="http://schemas.microsoft.com/sharepoint/v3">
      <UserInfo>
        <DisplayName/>
        <AccountId xsi:nil="true"/>
        <AccountType/>
      </UserInfo>
    </fr_responsible>
    <_dlc_DocId xmlns="http://schemas.microsoft.com/sharepoint/v3">570929</_dlc_DocId>
    <_dlc_DocIdUrl xmlns="http://schemas.microsoft.com/sharepoint/v3">
      <Url>http://fidok/system/frontpage/_layouts/DocIdRedir.aspx?ID=570929</Url>
      <Description>570929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wnload Document" ma:contentTypeID="0x010100269816B76D694EA7806100D829563AD00004704AB5A92BDA4494A28BCF4CF1BB03" ma:contentTypeVersion="3" ma:contentTypeDescription="Content type for documents downloaded outside the FiDok" ma:contentTypeScope="" ma:versionID="756f102632b53290320ed8e9b620ed67">
  <xsd:schema xmlns:xsd="http://www.w3.org/2001/XMLSchema" xmlns:xs="http://www.w3.org/2001/XMLSchema" xmlns:p="http://schemas.microsoft.com/office/2006/metadata/properties" xmlns:ns1="http://schemas.microsoft.com/sharepoint/v3" targetNamespace="http://schemas.microsoft.com/office/2006/metadata/properties" ma:root="true" ma:fieldsID="1f41551c52f2262e1c4824b03b29916f" ns1:_="">
    <xsd:import namespace="http://schemas.microsoft.com/sharepoint/v3"/>
    <xsd:element name="properties">
      <xsd:complexType>
        <xsd:sequence>
          <xsd:element name="documentManagement">
            <xsd:complexType>
              <xsd:all>
                <xsd:element ref="ns1:fr_responsible" minOccurs="0"/>
                <xsd:element ref="ns1:fr_DocDate"/>
                <xsd:element ref="ns1:fr_responsibleEmail" minOccurs="0"/>
                <xsd:element ref="ns1:fr_responsiblePhone" minOccurs="0"/>
                <xsd:element ref="ns1:fr_responsibleInitials" minOccurs="0"/>
                <xsd:element ref="ns1:fr_journalNo" minOccurs="0"/>
                <xsd:element ref="ns1:fr_version" minOccurs="0"/>
                <xsd:element ref="ns1:fr_serialNo" minOccurs="0"/>
                <xsd:element ref="ns1:fr_approvedBy" minOccurs="0"/>
                <xsd:element ref="ns1:fr_responsibleDisplayName"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r_responsible" ma:index="9" nillable="true" ma:displayName="Responsible" ma:description="" ma:list="UserInfo" ma:SharePointGroup="0" ma:internalName="fr_responsib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_DocDate" ma:index="10" ma:displayName="Document date" ma:default="[today]" ma:format="DateOnly" ma:internalName="fr_DocumentDate">
      <xsd:simpleType>
        <xsd:restriction base="dms:DateTime"/>
      </xsd:simpleType>
    </xsd:element>
    <xsd:element name="fr_responsibleEmail" ma:index="11" nillable="true" ma:displayName="Responsible email" ma:description="" ma:SharePointGroup="0" ma:internalName="fr_responsibleEmail">
      <xsd:simpleType>
        <xsd:restriction base="dms:Text"/>
      </xsd:simpleType>
    </xsd:element>
    <xsd:element name="fr_responsiblePhone" ma:index="12" nillable="true" ma:displayName="Responsible phone" ma:description="" ma:SharePointGroup="0" ma:internalName="fr_responsiblePhone">
      <xsd:simpleType>
        <xsd:restriction base="dms:Text"/>
      </xsd:simpleType>
    </xsd:element>
    <xsd:element name="fr_responsibleInitials" ma:index="13" nillable="true" ma:displayName="Responsible initials" ma:description="" ma:SharePointGroup="0" ma:internalName="fr_responsibleInitials">
      <xsd:simpleType>
        <xsd:restriction base="dms:Text"/>
      </xsd:simpleType>
    </xsd:element>
    <xsd:element name="fr_journalNo" ma:index="14" nillable="true" ma:displayName="Journal Number" ma:description="" ma:SharePointGroup="0" ma:internalName="fr_journalNo">
      <xsd:simpleType>
        <xsd:restriction base="dms:Text"/>
      </xsd:simpleType>
    </xsd:element>
    <xsd:element name="fr_version" ma:index="15" nillable="true" ma:displayName="Version" ma:description="" ma:SharePointGroup="0" ma:internalName="fr_version">
      <xsd:simpleType>
        <xsd:restriction base="dms:Text"/>
      </xsd:simpleType>
    </xsd:element>
    <xsd:element name="fr_serialNo" ma:index="16" nillable="true" ma:displayName="Serial Number" ma:description="" ma:SharePointGroup="0" ma:internalName="fr_serialNo">
      <xsd:simpleType>
        <xsd:restriction base="dms:Text"/>
      </xsd:simpleType>
    </xsd:element>
    <xsd:element name="fr_approvedBy" ma:index="17" nillable="true" ma:displayName="Approved by" ma:description="" ma:SharePointGroup="0" ma:internalName="fr_approvedBy">
      <xsd:simpleType>
        <xsd:restriction base="dms:Text"/>
      </xsd:simpleType>
    </xsd:element>
    <xsd:element name="fr_responsibleDisplayName" ma:index="18" nillable="true" ma:displayName="Responsible Display Name" ma:description="" ma:SharePointGroup="0" ma:internalName="fr_responsibleDisplayName">
      <xsd:simpleType>
        <xsd:restriction base="dms:Text"/>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054c6de-a3f1-4fd0-a9c3-8e62d8538b8f" ContentTypeId="0x010100269816B76D694EA7806100D829563AD0" PreviousValue="false"/>
</file>

<file path=customXml/itemProps1.xml><?xml version="1.0" encoding="utf-8"?>
<ds:datastoreItem xmlns:ds="http://schemas.openxmlformats.org/officeDocument/2006/customXml" ds:itemID="{2313807C-9F92-4FBF-A896-B210375DF8B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4FABB54-957E-4509-819D-0689F94F0034}">
  <ds:schemaRefs>
    <ds:schemaRef ds:uri="http://schemas.microsoft.com/sharepoint/events"/>
  </ds:schemaRefs>
</ds:datastoreItem>
</file>

<file path=customXml/itemProps3.xml><?xml version="1.0" encoding="utf-8"?>
<ds:datastoreItem xmlns:ds="http://schemas.openxmlformats.org/officeDocument/2006/customXml" ds:itemID="{24C99D55-5BAC-44AB-93A1-D3F81EF9826B}">
  <ds:schemaRefs>
    <ds:schemaRef ds:uri="http://schemas.openxmlformats.org/officeDocument/2006/bibliography"/>
  </ds:schemaRefs>
</ds:datastoreItem>
</file>

<file path=customXml/itemProps4.xml><?xml version="1.0" encoding="utf-8"?>
<ds:datastoreItem xmlns:ds="http://schemas.openxmlformats.org/officeDocument/2006/customXml" ds:itemID="{9232F22C-3496-4098-AA89-D2A66278F0D2}">
  <ds:schemaRefs>
    <ds:schemaRef ds:uri="http://schemas.microsoft.com/sharepoint/v3/contenttype/forms"/>
  </ds:schemaRefs>
</ds:datastoreItem>
</file>

<file path=customXml/itemProps5.xml><?xml version="1.0" encoding="utf-8"?>
<ds:datastoreItem xmlns:ds="http://schemas.openxmlformats.org/officeDocument/2006/customXml" ds:itemID="{3C5F3483-6513-4471-ABA7-C7A1FFC76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80FD1D-A35E-40DE-838B-9D9900AE463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2566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Finans Danmark orienterer om konti til hjemløse</vt:lpstr>
      <vt:lpstr>Finans Danmark orienterer om konti til hjemløse</vt:lpstr>
    </vt:vector>
  </TitlesOfParts>
  <Company>Finansradet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Danmark orienterer om konti til hjemløse</dc:title>
  <dc:creator>Jeanne Blyt</dc:creator>
  <cp:lastModifiedBy>Sofie Bay-Petersen</cp:lastModifiedBy>
  <cp:revision>2</cp:revision>
  <cp:lastPrinted>2020-02-20T12:51:00Z</cp:lastPrinted>
  <dcterms:created xsi:type="dcterms:W3CDTF">2021-04-27T13:16:00Z</dcterms:created>
  <dcterms:modified xsi:type="dcterms:W3CDTF">2021-04-27T13:16:00Z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0x010100269816B76D694EA7806100D829563AD00004704AB5A92BDA4494A28BCF4CF1BB03</vt:lpwstr>
  </property>
  <property fmtid="{D5CDD505-2E9C-101B-9397-08002B2CF9AE}" pid="3" name="fr_department">
    <vt:lpwstr>1545;#Jura|f2662a54-b27f-4075-b762-f243b74d91de</vt:lpwstr>
  </property>
  <property fmtid="{D5CDD505-2E9C-101B-9397-08002B2CF9AE}" pid="4" name="fr_keyword">
    <vt:lpwstr/>
  </property>
  <property fmtid="{D5CDD505-2E9C-101B-9397-08002B2CF9AE}" pid="5" name="_dlc_DocIdItemGuid">
    <vt:lpwstr>2f089f56-55e8-458b-bd70-3b34c6b05425</vt:lpwstr>
  </property>
</Properties>
</file>